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02351723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4"/>
          <w:szCs w:val="24"/>
          <w:lang w:eastAsia="en-US"/>
          <w14:ligatures w14:val="standardContextual"/>
        </w:rPr>
      </w:sdtEndPr>
      <w:sdtContent>
        <w:p w14:paraId="72541E74" w14:textId="14CD8ED4" w:rsidR="00B17C8F" w:rsidRPr="00B17C8F" w:rsidRDefault="00B17C8F">
          <w:pPr>
            <w:pStyle w:val="Nagwekspisutreci"/>
            <w:rPr>
              <w:rFonts w:asciiTheme="minorHAnsi" w:hAnsiTheme="minorHAnsi"/>
              <w:b/>
              <w:bCs/>
            </w:rPr>
          </w:pPr>
          <w:r w:rsidRPr="00B17C8F">
            <w:rPr>
              <w:rFonts w:asciiTheme="minorHAnsi" w:hAnsiTheme="minorHAnsi" w:cs="Arial"/>
              <w:b/>
              <w:bCs/>
            </w:rPr>
            <w:t>„Przywództwo: kompetencje lidera przyszłości”</w:t>
          </w:r>
          <w:r w:rsidRPr="00B17C8F">
            <w:rPr>
              <w:rFonts w:asciiTheme="minorHAnsi" w:hAnsiTheme="minorHAnsi" w:cs="Arial"/>
              <w:b/>
              <w:bCs/>
            </w:rPr>
            <w:t xml:space="preserve"> </w:t>
          </w:r>
          <w:r w:rsidRPr="00B17C8F">
            <w:rPr>
              <w:rFonts w:asciiTheme="minorHAnsi" w:hAnsiTheme="minorHAnsi"/>
              <w:b/>
              <w:bCs/>
            </w:rPr>
            <w:t>–</w:t>
          </w:r>
          <w:r w:rsidRPr="00B17C8F">
            <w:rPr>
              <w:rFonts w:asciiTheme="minorHAnsi" w:hAnsiTheme="minorHAnsi"/>
              <w:b/>
              <w:bCs/>
            </w:rPr>
            <w:t xml:space="preserve"> wzory wiadomości do pracowników</w:t>
          </w:r>
        </w:p>
        <w:p w14:paraId="52BC604F" w14:textId="77777777" w:rsidR="00B17C8F" w:rsidRPr="00B17C8F" w:rsidRDefault="00B17C8F" w:rsidP="00B17C8F">
          <w:pPr>
            <w:rPr>
              <w:lang w:eastAsia="pl-PL"/>
            </w:rPr>
          </w:pPr>
        </w:p>
        <w:p w14:paraId="6D2029CD" w14:textId="6730EAEF" w:rsidR="00B17C8F" w:rsidRDefault="00B17C8F" w:rsidP="00B17C8F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909597" w:history="1">
            <w:r w:rsidRPr="00B17C8F">
              <w:rPr>
                <w:rStyle w:val="Hipercze"/>
              </w:rPr>
              <w:t>Wzory e-maili</w:t>
            </w:r>
            <w:r w:rsidRPr="00B17C8F">
              <w:rPr>
                <w:webHidden/>
              </w:rPr>
              <w:tab/>
            </w:r>
            <w:r w:rsidRPr="00B17C8F">
              <w:rPr>
                <w:webHidden/>
              </w:rPr>
              <w:fldChar w:fldCharType="begin"/>
            </w:r>
            <w:r w:rsidRPr="00B17C8F">
              <w:rPr>
                <w:webHidden/>
              </w:rPr>
              <w:instrText xml:space="preserve"> PAGEREF _Toc217909597 \h </w:instrText>
            </w:r>
            <w:r w:rsidRPr="00B17C8F">
              <w:rPr>
                <w:webHidden/>
              </w:rPr>
            </w:r>
            <w:r w:rsidRPr="00B17C8F">
              <w:rPr>
                <w:webHidden/>
              </w:rPr>
              <w:fldChar w:fldCharType="separate"/>
            </w:r>
            <w:r w:rsidRPr="00B17C8F">
              <w:rPr>
                <w:webHidden/>
              </w:rPr>
              <w:t>1</w:t>
            </w:r>
            <w:r w:rsidRPr="00B17C8F">
              <w:rPr>
                <w:webHidden/>
              </w:rPr>
              <w:fldChar w:fldCharType="end"/>
            </w:r>
          </w:hyperlink>
        </w:p>
        <w:p w14:paraId="05F080E8" w14:textId="6D7624B6" w:rsidR="00B17C8F" w:rsidRDefault="00B17C8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9598" w:history="1">
            <w:r w:rsidRPr="009C2719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8DF941" w14:textId="77EAFF53" w:rsidR="00B17C8F" w:rsidRDefault="00B17C8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9599" w:history="1">
            <w:r w:rsidRPr="009C2719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A01C90" w14:textId="2121F75B" w:rsidR="00B17C8F" w:rsidRPr="00B17C8F" w:rsidRDefault="00B17C8F" w:rsidP="00B17C8F">
          <w:pPr>
            <w:pStyle w:val="Spistreci1"/>
          </w:pPr>
          <w:hyperlink w:anchor="_Toc217909600" w:history="1">
            <w:r w:rsidRPr="00B17C8F">
              <w:rPr>
                <w:rStyle w:val="Hipercze"/>
              </w:rPr>
              <w:t>Wzory krótkich wiadomości</w:t>
            </w:r>
            <w:r w:rsidRPr="00B17C8F">
              <w:rPr>
                <w:webHidden/>
              </w:rPr>
              <w:tab/>
            </w:r>
            <w:r w:rsidRPr="00B17C8F">
              <w:rPr>
                <w:webHidden/>
              </w:rPr>
              <w:fldChar w:fldCharType="begin"/>
            </w:r>
            <w:r w:rsidRPr="00B17C8F">
              <w:rPr>
                <w:webHidden/>
              </w:rPr>
              <w:instrText xml:space="preserve"> PAGEREF _Toc217909600 \h </w:instrText>
            </w:r>
            <w:r w:rsidRPr="00B17C8F">
              <w:rPr>
                <w:webHidden/>
              </w:rPr>
            </w:r>
            <w:r w:rsidRPr="00B17C8F">
              <w:rPr>
                <w:webHidden/>
              </w:rPr>
              <w:fldChar w:fldCharType="separate"/>
            </w:r>
            <w:r w:rsidRPr="00B17C8F">
              <w:rPr>
                <w:webHidden/>
              </w:rPr>
              <w:t>3</w:t>
            </w:r>
            <w:r w:rsidRPr="00B17C8F">
              <w:rPr>
                <w:webHidden/>
              </w:rPr>
              <w:fldChar w:fldCharType="end"/>
            </w:r>
          </w:hyperlink>
        </w:p>
        <w:p w14:paraId="7C749427" w14:textId="3FE37F42" w:rsidR="00B17C8F" w:rsidRDefault="00B17C8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9601" w:history="1">
            <w:r w:rsidRPr="009C2719">
              <w:rPr>
                <w:rStyle w:val="Hipercze"/>
                <w:noProof/>
              </w:rPr>
              <w:t>Zaproszenie 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4A630" w14:textId="2EA588B7" w:rsidR="00B17C8F" w:rsidRDefault="00B17C8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9602" w:history="1">
            <w:r w:rsidRPr="009C2719">
              <w:rPr>
                <w:rStyle w:val="Hipercze"/>
                <w:noProof/>
              </w:rPr>
              <w:t>Zaproszenie 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84964" w14:textId="3F72FD7D" w:rsidR="00B17C8F" w:rsidRDefault="00B17C8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9603" w:history="1">
            <w:r w:rsidRPr="009C2719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465E2" w14:textId="1E9F9059" w:rsidR="00B17C8F" w:rsidRDefault="00B17C8F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09604" w:history="1">
            <w:r w:rsidRPr="009C2719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2129D9" w14:textId="02EA69EA" w:rsidR="00B17C8F" w:rsidRDefault="00B17C8F">
          <w:r>
            <w:rPr>
              <w:b/>
              <w:bCs/>
            </w:rPr>
            <w:fldChar w:fldCharType="end"/>
          </w:r>
        </w:p>
      </w:sdtContent>
    </w:sdt>
    <w:p w14:paraId="0CCC79A9" w14:textId="02EA69EA" w:rsidR="002C0EF3" w:rsidRPr="00241BB9" w:rsidRDefault="002C0EF3" w:rsidP="00DC0CAB">
      <w:pPr>
        <w:pStyle w:val="Nagwek1"/>
      </w:pPr>
      <w:bookmarkStart w:id="0" w:name="_Toc217909597"/>
      <w:r w:rsidRPr="00241BB9">
        <w:t xml:space="preserve">Wzory </w:t>
      </w:r>
      <w:r w:rsidR="00241BB9">
        <w:t>e-</w:t>
      </w:r>
      <w:r w:rsidRPr="00241BB9">
        <w:t>maili</w:t>
      </w:r>
      <w:bookmarkEnd w:id="0"/>
    </w:p>
    <w:p w14:paraId="1B640D1B" w14:textId="3D03A36E" w:rsidR="002C0EF3" w:rsidRPr="00241BB9" w:rsidRDefault="00241BB9" w:rsidP="00DC0CAB">
      <w:pPr>
        <w:pStyle w:val="Nagwek2"/>
      </w:pPr>
      <w:bookmarkStart w:id="1" w:name="_Toc217909598"/>
      <w:r>
        <w:t>Zaproszenie</w:t>
      </w:r>
      <w:bookmarkEnd w:id="1"/>
    </w:p>
    <w:p w14:paraId="3019389A" w14:textId="709C0370" w:rsidR="00A31A70" w:rsidRPr="00241BB9" w:rsidRDefault="00A31A70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C3CCDD5" wp14:editId="05EE27D0">
            <wp:extent cx="5760720" cy="1631950"/>
            <wp:effectExtent l="0" t="0" r="0" b="6350"/>
            <wp:docPr id="775408876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408876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33FE1" w14:textId="77777777" w:rsidR="00A31A70" w:rsidRPr="00241BB9" w:rsidRDefault="00A31A70" w:rsidP="002C0EF3">
      <w:pPr>
        <w:rPr>
          <w:rFonts w:ascii="Arial" w:hAnsi="Arial" w:cs="Arial"/>
          <w:sz w:val="22"/>
          <w:szCs w:val="22"/>
        </w:rPr>
      </w:pPr>
    </w:p>
    <w:p w14:paraId="68578DF0" w14:textId="529D46D5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1ED14D2" w14:textId="149F1AA9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świat </w:t>
      </w:r>
      <w:r w:rsidR="00334DC1" w:rsidRPr="00241BB9">
        <w:rPr>
          <w:rFonts w:ascii="Arial" w:hAnsi="Arial" w:cs="Arial"/>
          <w:sz w:val="22"/>
          <w:szCs w:val="22"/>
        </w:rPr>
        <w:t xml:space="preserve">biznesu </w:t>
      </w:r>
      <w:r w:rsidRPr="00241BB9">
        <w:rPr>
          <w:rFonts w:ascii="Arial" w:hAnsi="Arial" w:cs="Arial"/>
          <w:sz w:val="22"/>
          <w:szCs w:val="22"/>
        </w:rPr>
        <w:t>zmienia się szybciej niż kiedykolwiek – a wraz z nim rola lidera</w:t>
      </w:r>
      <w:r w:rsidR="00334DC1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54"/>
          </mc:Choice>
          <mc:Fallback>
            <w:t>👔</w:t>
          </mc:Fallback>
        </mc:AlternateContent>
      </w:r>
      <w:r w:rsidRPr="00241BB9">
        <w:rPr>
          <w:rFonts w:ascii="Arial" w:hAnsi="Arial" w:cs="Arial"/>
          <w:sz w:val="22"/>
          <w:szCs w:val="22"/>
        </w:rPr>
        <w:t>. W przyszłości o sukcesie będą decydować nie tylko twarde kompetencje, ale także inteligencja emocjonalna, umiejętność zarządzania energią i otwartość na technologie cyfrowe</w:t>
      </w:r>
      <w:r w:rsidR="00334DC1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0"/>
          </mc:Choice>
          <mc:Fallback>
            <w:t>🧠</w:t>
          </mc:Fallback>
        </mc:AlternateContent>
      </w:r>
      <w:r w:rsidRPr="00241BB9">
        <w:rPr>
          <w:rFonts w:ascii="Arial" w:hAnsi="Arial" w:cs="Arial"/>
          <w:sz w:val="22"/>
          <w:szCs w:val="22"/>
        </w:rPr>
        <w:t>. Lider przyszłości to ktoś, kto potrafi łączyć te obszary, tworząc bezpieczne i inspirujące środowisko pracy.</w:t>
      </w:r>
    </w:p>
    <w:p w14:paraId="1992A118" w14:textId="704A96F5" w:rsidR="00222848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241BB9">
        <w:rPr>
          <w:rFonts w:ascii="Arial" w:hAnsi="Arial" w:cs="Arial"/>
          <w:b/>
          <w:bCs/>
          <w:sz w:val="22"/>
          <w:szCs w:val="22"/>
        </w:rPr>
        <w:t>„Przywództwo: kompetencje lidera przyszłości”</w:t>
      </w:r>
      <w:r w:rsidR="00170F16" w:rsidRPr="00241BB9">
        <w:rPr>
          <w:rFonts w:ascii="Segoe UI Emoji" w:hAnsi="Segoe UI Emoji" w:cs="Segoe UI Emoji"/>
          <w:b/>
          <w:bCs/>
          <w:sz w:val="22"/>
          <w:szCs w:val="22"/>
        </w:rPr>
        <w:t>🪐</w:t>
      </w:r>
      <w:r w:rsidRPr="00241BB9">
        <w:rPr>
          <w:rFonts w:ascii="Arial" w:hAnsi="Arial" w:cs="Arial"/>
          <w:sz w:val="22"/>
          <w:szCs w:val="22"/>
        </w:rPr>
        <w:t>, które pokaże</w:t>
      </w:r>
      <w:r w:rsidR="1F73089F" w:rsidRPr="00241BB9">
        <w:rPr>
          <w:rFonts w:ascii="Arial" w:hAnsi="Arial" w:cs="Arial"/>
          <w:sz w:val="22"/>
          <w:szCs w:val="22"/>
        </w:rPr>
        <w:t xml:space="preserve"> Wam</w:t>
      </w:r>
      <w:r w:rsidRPr="00241BB9">
        <w:rPr>
          <w:rFonts w:ascii="Arial" w:hAnsi="Arial" w:cs="Arial"/>
          <w:sz w:val="22"/>
          <w:szCs w:val="22"/>
        </w:rPr>
        <w:t>, jak rozwijać kluczowe umiejętności potrzebne do przewodzenia zespołom w dynamicznie zmieniającej się rzeczywistości. W trakcie kursu znajdziecie odpowiedzi m.in. na pytania:</w:t>
      </w:r>
    </w:p>
    <w:p w14:paraId="7F446D97" w14:textId="5681C49B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lastRenderedPageBreak/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Które kompetencje przywódcze powinni w szczególności rozwijać współcześni liderzy?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Czym jest inteligencja emocjonalna (EQ) i jak wykorzystać ją w zarządzaniu zespołem?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Co daje liderowi silna marka osobista i co pomaga w jej budowaniu?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Czym charakteryzuje się bezpieczne środowisko pracy?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Jak zachęcić członków zespołu do dzielenia się opiniami i pomysłami?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Czym różnią się od siebie konflikty destruktywn</w:t>
      </w:r>
      <w:r w:rsidR="4D8DD116" w:rsidRPr="00241BB9">
        <w:rPr>
          <w:rFonts w:ascii="Arial" w:hAnsi="Arial" w:cs="Arial"/>
          <w:sz w:val="22"/>
          <w:szCs w:val="22"/>
        </w:rPr>
        <w:t>e</w:t>
      </w:r>
      <w:r w:rsidRPr="00241BB9">
        <w:rPr>
          <w:rFonts w:ascii="Arial" w:hAnsi="Arial" w:cs="Arial"/>
          <w:sz w:val="22"/>
          <w:szCs w:val="22"/>
        </w:rPr>
        <w:t xml:space="preserve"> oraz konstruktywn</w:t>
      </w:r>
      <w:r w:rsidR="59ACE18E" w:rsidRPr="00241BB9">
        <w:rPr>
          <w:rFonts w:ascii="Arial" w:hAnsi="Arial" w:cs="Arial"/>
          <w:sz w:val="22"/>
          <w:szCs w:val="22"/>
        </w:rPr>
        <w:t>e</w:t>
      </w:r>
      <w:r w:rsidRPr="00241BB9">
        <w:rPr>
          <w:rFonts w:ascii="Arial" w:hAnsi="Arial" w:cs="Arial"/>
          <w:sz w:val="22"/>
          <w:szCs w:val="22"/>
        </w:rPr>
        <w:t xml:space="preserve"> i jak je rozwiązywać?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Jakie narzędzia może wykorzystywać menedżer do zarządzania emocjami?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Jakie metody pomogą utrzymać energię i zadbać o regenerację?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Jakie cechy powinien posiadać cyfrowy lider, aby skutecznie zarządzać zespołem?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Jak budować kompetencje cyfrowe w zespole?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W jaki sposób AI może pomóc liderowi w podejmowaniu decyzji?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Jak uniknąć pułapek, które niesie ze sobą transformacja cyfrowa?</w:t>
      </w:r>
      <w:r w:rsidRPr="00241BB9">
        <w:rPr>
          <w:rFonts w:ascii="Arial" w:hAnsi="Arial" w:cs="Arial"/>
          <w:sz w:val="22"/>
          <w:szCs w:val="22"/>
        </w:rPr>
        <w:br/>
      </w:r>
      <w:r w:rsidRPr="00241BB9">
        <w:rPr>
          <w:rFonts w:ascii="Segoe UI Emoji" w:hAnsi="Segoe UI Emoji" w:cs="Segoe UI Emoji"/>
          <w:sz w:val="22"/>
          <w:szCs w:val="22"/>
        </w:rPr>
        <w:t>💡</w:t>
      </w:r>
      <w:r w:rsidRPr="00241BB9">
        <w:rPr>
          <w:rFonts w:ascii="Arial" w:hAnsi="Arial" w:cs="Arial"/>
          <w:sz w:val="22"/>
          <w:szCs w:val="22"/>
        </w:rPr>
        <w:t>Jak efektywnie przewodzić zespołom hybrydowym?</w:t>
      </w:r>
    </w:p>
    <w:p w14:paraId="7F2D27A0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Szkolenie składa się z </w:t>
      </w:r>
      <w:r w:rsidRPr="00241BB9">
        <w:rPr>
          <w:rFonts w:ascii="Arial" w:hAnsi="Arial" w:cs="Arial"/>
          <w:b/>
          <w:bCs/>
          <w:sz w:val="22"/>
          <w:szCs w:val="22"/>
        </w:rPr>
        <w:t>3 lekcji</w:t>
      </w:r>
      <w:r w:rsidRPr="00241BB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41BB9">
        <w:rPr>
          <w:rFonts w:ascii="Arial" w:hAnsi="Arial" w:cs="Arial"/>
          <w:b/>
          <w:bCs/>
          <w:sz w:val="22"/>
          <w:szCs w:val="22"/>
        </w:rPr>
        <w:t>3 godzin</w:t>
      </w:r>
      <w:r w:rsidRPr="00241BB9">
        <w:rPr>
          <w:rFonts w:ascii="Arial" w:hAnsi="Arial" w:cs="Arial"/>
          <w:sz w:val="22"/>
          <w:szCs w:val="22"/>
        </w:rPr>
        <w:t>.</w:t>
      </w:r>
    </w:p>
    <w:p w14:paraId="025619F1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📆</w:t>
      </w:r>
      <w:r w:rsidRPr="00241BB9">
        <w:rPr>
          <w:rFonts w:ascii="Arial" w:hAnsi="Arial" w:cs="Arial"/>
          <w:sz w:val="22"/>
          <w:szCs w:val="22"/>
        </w:rPr>
        <w:t xml:space="preserve"> Na ukończenie kursu macie czas do</w:t>
      </w:r>
      <w:r w:rsidRPr="00241BB9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241BB9">
        <w:rPr>
          <w:rFonts w:ascii="Arial" w:hAnsi="Arial" w:cs="Arial"/>
          <w:sz w:val="22"/>
          <w:szCs w:val="22"/>
        </w:rPr>
        <w:t>.</w:t>
      </w:r>
    </w:p>
    <w:p w14:paraId="3C2DECEC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📚</w:t>
      </w:r>
      <w:r w:rsidRPr="00241BB9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241BB9">
          <w:rPr>
            <w:rStyle w:val="Hipercze"/>
            <w:rFonts w:ascii="Arial" w:hAnsi="Arial" w:cs="Arial"/>
            <w:sz w:val="22"/>
            <w:szCs w:val="22"/>
          </w:rPr>
          <w:t>https://onlinelearning.ican.pl/course/przywodztwo-kompetencje-lidera-przyszlosci</w:t>
        </w:r>
      </w:hyperlink>
    </w:p>
    <w:p w14:paraId="48E6E052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241BB9">
        <w:rPr>
          <w:rFonts w:ascii="Segoe UI Emoji" w:hAnsi="Segoe UI Emoji" w:cs="Segoe UI Emoji"/>
          <w:sz w:val="22"/>
          <w:szCs w:val="22"/>
        </w:rPr>
        <w:t>💪🏻🚀</w:t>
      </w:r>
    </w:p>
    <w:p w14:paraId="5C387850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>W razie pytań zapraszamy do kontaktu.</w:t>
      </w:r>
    </w:p>
    <w:p w14:paraId="45F84DCB" w14:textId="196105F8" w:rsidR="002C0EF3" w:rsidRDefault="002C0EF3" w:rsidP="2386C841">
      <w:pPr>
        <w:rPr>
          <w:rFonts w:ascii="Arial" w:hAnsi="Arial" w:cs="Arial"/>
          <w:color w:val="FF0000"/>
          <w:sz w:val="22"/>
          <w:szCs w:val="22"/>
        </w:rPr>
      </w:pPr>
      <w:r w:rsidRPr="00241BB9">
        <w:rPr>
          <w:rFonts w:ascii="Arial" w:hAnsi="Arial" w:cs="Arial"/>
          <w:color w:val="FF0000"/>
          <w:sz w:val="22"/>
          <w:szCs w:val="22"/>
        </w:rPr>
        <w:t>[podpis]</w:t>
      </w:r>
    </w:p>
    <w:p w14:paraId="7B2A2254" w14:textId="77777777" w:rsidR="00DC0CAB" w:rsidRPr="00241BB9" w:rsidRDefault="00DC0CAB" w:rsidP="2386C841">
      <w:pPr>
        <w:rPr>
          <w:rFonts w:ascii="Arial" w:hAnsi="Arial" w:cs="Arial"/>
          <w:color w:val="FF0000"/>
          <w:sz w:val="22"/>
          <w:szCs w:val="22"/>
        </w:rPr>
      </w:pPr>
    </w:p>
    <w:p w14:paraId="61CD4746" w14:textId="65A61939" w:rsidR="002C0EF3" w:rsidRPr="00241BB9" w:rsidRDefault="00241BB9" w:rsidP="00DC0CAB">
      <w:pPr>
        <w:pStyle w:val="Nagwek2"/>
      </w:pPr>
      <w:bookmarkStart w:id="2" w:name="_Toc217909599"/>
      <w:r>
        <w:t>P</w:t>
      </w:r>
      <w:r w:rsidR="002C0EF3" w:rsidRPr="00241BB9">
        <w:t>rzypomnienie</w:t>
      </w:r>
      <w:bookmarkEnd w:id="2"/>
    </w:p>
    <w:p w14:paraId="79BD7C36" w14:textId="4E525585" w:rsidR="00A31A70" w:rsidRPr="00241BB9" w:rsidRDefault="009076DA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7A7B73E" wp14:editId="217AFE29">
            <wp:extent cx="5760720" cy="1631950"/>
            <wp:effectExtent l="0" t="0" r="0" b="6350"/>
            <wp:docPr id="22527665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7665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64151" w14:textId="77777777" w:rsidR="00A31A70" w:rsidRPr="00241BB9" w:rsidRDefault="00A31A70" w:rsidP="002C0EF3">
      <w:pPr>
        <w:rPr>
          <w:rFonts w:ascii="Arial" w:hAnsi="Arial" w:cs="Arial"/>
          <w:sz w:val="22"/>
          <w:szCs w:val="22"/>
        </w:rPr>
      </w:pPr>
    </w:p>
    <w:p w14:paraId="1B34432A" w14:textId="75531129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F0169F7" w14:textId="50E68F2C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przypominamy, że szkolenie </w:t>
      </w:r>
      <w:r w:rsidRPr="00241BB9">
        <w:rPr>
          <w:rFonts w:ascii="Arial" w:hAnsi="Arial" w:cs="Arial"/>
          <w:b/>
          <w:bCs/>
          <w:sz w:val="22"/>
          <w:szCs w:val="22"/>
        </w:rPr>
        <w:t xml:space="preserve">„Przywództwo: kompetencje lidera przyszłości” </w:t>
      </w:r>
      <w:r w:rsidR="0055599F" w:rsidRPr="00241BB9">
        <w:rPr>
          <w:rFonts w:ascii="Segoe UI Emoji" w:hAnsi="Segoe UI Emoji" w:cs="Segoe UI Emoji"/>
          <w:b/>
          <w:bCs/>
          <w:sz w:val="22"/>
          <w:szCs w:val="22"/>
        </w:rPr>
        <w:t>🪐</w:t>
      </w:r>
      <w:r w:rsidRPr="00241BB9">
        <w:rPr>
          <w:rFonts w:ascii="Arial" w:hAnsi="Arial" w:cs="Arial"/>
          <w:sz w:val="22"/>
          <w:szCs w:val="22"/>
        </w:rPr>
        <w:t xml:space="preserve">jest dostępne tylko do </w:t>
      </w:r>
      <w:r w:rsidRPr="00241BB9">
        <w:rPr>
          <w:rFonts w:ascii="Arial" w:hAnsi="Arial" w:cs="Arial"/>
          <w:color w:val="FF0000"/>
          <w:sz w:val="22"/>
          <w:szCs w:val="22"/>
        </w:rPr>
        <w:t>[data]</w:t>
      </w:r>
      <w:r w:rsidRPr="00241BB9">
        <w:rPr>
          <w:rFonts w:ascii="Arial" w:hAnsi="Arial" w:cs="Arial"/>
          <w:sz w:val="22"/>
          <w:szCs w:val="22"/>
        </w:rPr>
        <w:t>.</w:t>
      </w:r>
    </w:p>
    <w:p w14:paraId="344AFC0D" w14:textId="44614203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lastRenderedPageBreak/>
        <w:t>⏰</w:t>
      </w:r>
      <w:r w:rsidRPr="00241BB9">
        <w:rPr>
          <w:rFonts w:ascii="Arial" w:hAnsi="Arial" w:cs="Arial"/>
          <w:sz w:val="22"/>
          <w:szCs w:val="22"/>
        </w:rPr>
        <w:t xml:space="preserve"> To ostatnia szansa, aby dowiedzieć się, jak rozwijać inteligencję emocjonalną, unikać pułapek cyfryzacji i skutecznie przewodzić zespołom hybrydowym</w:t>
      </w:r>
      <w:r w:rsidR="00EF0775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EF0775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EF0775" w:rsidRPr="00241BB9">
        <w:rPr>
          <w:rFonts w:ascii="Arial" w:hAnsi="Arial" w:cs="Arial"/>
          <w:sz w:val="22"/>
          <w:szCs w:val="22"/>
        </w:rPr>
        <w:t>‍</w:t>
      </w:r>
      <w:r w:rsidR="00EF0775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  <w:r w:rsidRPr="00241BB9">
        <w:rPr>
          <w:rFonts w:ascii="Arial" w:hAnsi="Arial" w:cs="Arial"/>
          <w:sz w:val="22"/>
          <w:szCs w:val="22"/>
        </w:rPr>
        <w:t>.</w:t>
      </w:r>
    </w:p>
    <w:p w14:paraId="3BB457F6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Szkolenie składa się z </w:t>
      </w:r>
      <w:r w:rsidRPr="00241BB9">
        <w:rPr>
          <w:rFonts w:ascii="Arial" w:hAnsi="Arial" w:cs="Arial"/>
          <w:b/>
          <w:bCs/>
          <w:sz w:val="22"/>
          <w:szCs w:val="22"/>
        </w:rPr>
        <w:t>3 lekcji</w:t>
      </w:r>
      <w:r w:rsidRPr="00241BB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41BB9">
        <w:rPr>
          <w:rFonts w:ascii="Arial" w:hAnsi="Arial" w:cs="Arial"/>
          <w:b/>
          <w:bCs/>
          <w:sz w:val="22"/>
          <w:szCs w:val="22"/>
        </w:rPr>
        <w:t>3 godzin</w:t>
      </w:r>
      <w:r w:rsidRPr="00241BB9">
        <w:rPr>
          <w:rFonts w:ascii="Arial" w:hAnsi="Arial" w:cs="Arial"/>
          <w:sz w:val="22"/>
          <w:szCs w:val="22"/>
        </w:rPr>
        <w:t>.</w:t>
      </w:r>
    </w:p>
    <w:p w14:paraId="109F5F06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Nie zwlekajcie, życzymy powodzenia! </w:t>
      </w:r>
      <w:r w:rsidRPr="00241BB9">
        <w:rPr>
          <w:rFonts w:ascii="Segoe UI Emoji" w:hAnsi="Segoe UI Emoji" w:cs="Segoe UI Emoji"/>
          <w:sz w:val="22"/>
          <w:szCs w:val="22"/>
        </w:rPr>
        <w:t>✨</w:t>
      </w:r>
    </w:p>
    <w:p w14:paraId="4D0D16D0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📚</w:t>
      </w:r>
      <w:r w:rsidRPr="00241BB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241BB9">
          <w:rPr>
            <w:rStyle w:val="Hipercze"/>
            <w:rFonts w:ascii="Arial" w:hAnsi="Arial" w:cs="Arial"/>
            <w:sz w:val="22"/>
            <w:szCs w:val="22"/>
          </w:rPr>
          <w:t>https://onlinelearning.ican.pl/course/przywodztwo-kompetencje-lidera-przyszlosci</w:t>
        </w:r>
      </w:hyperlink>
    </w:p>
    <w:p w14:paraId="0A30F4CB" w14:textId="77777777" w:rsidR="002C0EF3" w:rsidRDefault="002C0EF3" w:rsidP="2386C841">
      <w:pPr>
        <w:rPr>
          <w:rFonts w:ascii="Arial" w:hAnsi="Arial" w:cs="Arial"/>
          <w:color w:val="FF0000"/>
          <w:sz w:val="22"/>
          <w:szCs w:val="22"/>
        </w:rPr>
      </w:pPr>
      <w:r w:rsidRPr="00241BB9">
        <w:rPr>
          <w:rFonts w:ascii="Arial" w:hAnsi="Arial" w:cs="Arial"/>
          <w:color w:val="FF0000"/>
          <w:sz w:val="22"/>
          <w:szCs w:val="22"/>
        </w:rPr>
        <w:t>[podpis]</w:t>
      </w:r>
    </w:p>
    <w:p w14:paraId="69CA587D" w14:textId="77777777" w:rsidR="00DC0CAB" w:rsidRPr="00241BB9" w:rsidRDefault="00DC0CAB" w:rsidP="2386C841">
      <w:pPr>
        <w:rPr>
          <w:rFonts w:ascii="Arial" w:hAnsi="Arial" w:cs="Arial"/>
          <w:color w:val="FF0000"/>
          <w:sz w:val="22"/>
          <w:szCs w:val="22"/>
        </w:rPr>
      </w:pPr>
    </w:p>
    <w:p w14:paraId="13099B12" w14:textId="77777777" w:rsidR="002C0EF3" w:rsidRPr="00241BB9" w:rsidRDefault="002C0EF3" w:rsidP="00DC0CAB">
      <w:pPr>
        <w:pStyle w:val="Nagwek1"/>
      </w:pPr>
      <w:bookmarkStart w:id="3" w:name="_Toc217909600"/>
      <w:r w:rsidRPr="00241BB9">
        <w:t>Wzory krótkich wiadomości</w:t>
      </w:r>
      <w:bookmarkEnd w:id="3"/>
    </w:p>
    <w:p w14:paraId="728EAD12" w14:textId="74187D59" w:rsidR="002C0EF3" w:rsidRPr="00241BB9" w:rsidRDefault="00DC0CAB" w:rsidP="00DC0CAB">
      <w:pPr>
        <w:pStyle w:val="Nagwek2"/>
      </w:pPr>
      <w:bookmarkStart w:id="4" w:name="_Toc217909601"/>
      <w:r>
        <w:t xml:space="preserve">Zaproszenie </w:t>
      </w:r>
      <w:r w:rsidRPr="00241BB9">
        <w:t xml:space="preserve"> –</w:t>
      </w:r>
      <w:r>
        <w:t xml:space="preserve"> wersja 1</w:t>
      </w:r>
      <w:bookmarkEnd w:id="4"/>
    </w:p>
    <w:p w14:paraId="669279D5" w14:textId="497D174D" w:rsidR="002C0EF3" w:rsidRPr="00241BB9" w:rsidRDefault="00121A0D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>Co</w:t>
      </w:r>
      <w:r w:rsidR="002C0EF3" w:rsidRPr="00241BB9">
        <w:rPr>
          <w:rFonts w:ascii="Arial" w:hAnsi="Arial" w:cs="Arial"/>
          <w:sz w:val="22"/>
          <w:szCs w:val="22"/>
        </w:rPr>
        <w:t xml:space="preserve"> </w:t>
      </w:r>
      <w:r w:rsidR="00565743" w:rsidRPr="00241BB9">
        <w:rPr>
          <w:rFonts w:ascii="Arial" w:hAnsi="Arial" w:cs="Arial"/>
          <w:sz w:val="22"/>
          <w:szCs w:val="22"/>
        </w:rPr>
        <w:t>pozwal</w:t>
      </w:r>
      <w:r w:rsidR="00DF7428" w:rsidRPr="00241BB9">
        <w:rPr>
          <w:rFonts w:ascii="Arial" w:hAnsi="Arial" w:cs="Arial"/>
          <w:sz w:val="22"/>
          <w:szCs w:val="22"/>
        </w:rPr>
        <w:t>a</w:t>
      </w:r>
      <w:r w:rsidR="00565743" w:rsidRPr="00241BB9">
        <w:rPr>
          <w:rFonts w:ascii="Arial" w:hAnsi="Arial" w:cs="Arial"/>
          <w:sz w:val="22"/>
          <w:szCs w:val="22"/>
        </w:rPr>
        <w:t xml:space="preserve"> </w:t>
      </w:r>
      <w:r w:rsidR="004D0A2B" w:rsidRPr="00241BB9">
        <w:rPr>
          <w:rFonts w:ascii="Arial" w:hAnsi="Arial" w:cs="Arial"/>
          <w:sz w:val="22"/>
          <w:szCs w:val="22"/>
        </w:rPr>
        <w:t xml:space="preserve">menedżerom </w:t>
      </w:r>
      <w:r w:rsidR="00565743" w:rsidRPr="00241BB9">
        <w:rPr>
          <w:rFonts w:ascii="Arial" w:hAnsi="Arial" w:cs="Arial"/>
          <w:sz w:val="22"/>
          <w:szCs w:val="22"/>
        </w:rPr>
        <w:t xml:space="preserve">stawiać śmiałe kroki naprzód </w:t>
      </w:r>
      <w:r w:rsidR="004D0A2B" w:rsidRPr="00241BB9">
        <w:rPr>
          <w:rFonts w:ascii="Arial" w:hAnsi="Arial" w:cs="Arial"/>
          <w:sz w:val="22"/>
          <w:szCs w:val="22"/>
        </w:rPr>
        <w:t xml:space="preserve">i inspirować </w:t>
      </w:r>
      <w:r w:rsidR="00C541FA" w:rsidRPr="00241BB9">
        <w:rPr>
          <w:rFonts w:ascii="Arial" w:hAnsi="Arial" w:cs="Arial"/>
          <w:sz w:val="22"/>
          <w:szCs w:val="22"/>
        </w:rPr>
        <w:t>innych</w:t>
      </w:r>
      <w:r w:rsidR="004D0A2B" w:rsidRPr="00241BB9">
        <w:rPr>
          <w:rFonts w:ascii="Arial" w:hAnsi="Arial" w:cs="Arial"/>
          <w:sz w:val="22"/>
          <w:szCs w:val="22"/>
        </w:rPr>
        <w:t xml:space="preserve"> do zmiany</w:t>
      </w:r>
      <w:r w:rsidR="00BF7FAD" w:rsidRPr="00241BB9">
        <w:rPr>
          <w:rFonts w:ascii="Segoe UI Emoji" w:eastAsia="Segoe UI Emoji" w:hAnsi="Segoe UI Emoji" w:cs="Segoe UI Emoji"/>
          <w:sz w:val="22"/>
          <w:szCs w:val="22"/>
        </w:rPr>
        <w:t>🏃🏻</w:t>
      </w:r>
      <w:r w:rsidR="00BF7FAD" w:rsidRPr="00241BB9">
        <w:rPr>
          <w:rFonts w:ascii="Arial" w:hAnsi="Arial" w:cs="Arial"/>
          <w:sz w:val="22"/>
          <w:szCs w:val="22"/>
        </w:rPr>
        <w:t>‍️‍</w:t>
      </w:r>
      <w:r w:rsidR="00BF7FAD" w:rsidRPr="00241BB9">
        <w:rPr>
          <w:rFonts w:ascii="Segoe UI Emoji" w:hAnsi="Segoe UI Emoji" w:cs="Segoe UI Emoji"/>
          <w:sz w:val="22"/>
          <w:szCs w:val="22"/>
        </w:rPr>
        <w:t>➡️</w:t>
      </w:r>
      <w:r w:rsidR="002C0EF3" w:rsidRPr="00241BB9">
        <w:rPr>
          <w:rFonts w:ascii="Arial" w:hAnsi="Arial" w:cs="Arial"/>
          <w:sz w:val="22"/>
          <w:szCs w:val="22"/>
        </w:rPr>
        <w:t>? To nie tylko wiedza</w:t>
      </w:r>
      <w:r w:rsidR="00DF7428" w:rsidRPr="00241BB9">
        <w:rPr>
          <w:rFonts w:ascii="Arial" w:hAnsi="Arial" w:cs="Arial"/>
          <w:sz w:val="22"/>
          <w:szCs w:val="22"/>
        </w:rPr>
        <w:t xml:space="preserve"> z zarządzania</w:t>
      </w:r>
      <w:r w:rsidR="002C0EF3" w:rsidRPr="00241BB9">
        <w:rPr>
          <w:rFonts w:ascii="Arial" w:hAnsi="Arial" w:cs="Arial"/>
          <w:sz w:val="22"/>
          <w:szCs w:val="22"/>
        </w:rPr>
        <w:t xml:space="preserve">, ale też inteligencja emocjonalna, </w:t>
      </w:r>
      <w:r w:rsidRPr="00241BB9">
        <w:rPr>
          <w:rFonts w:ascii="Arial" w:hAnsi="Arial" w:cs="Arial"/>
          <w:sz w:val="22"/>
          <w:szCs w:val="22"/>
        </w:rPr>
        <w:t xml:space="preserve">umiejętnie budowana </w:t>
      </w:r>
      <w:r w:rsidR="002C0EF3" w:rsidRPr="00241BB9">
        <w:rPr>
          <w:rFonts w:ascii="Arial" w:hAnsi="Arial" w:cs="Arial"/>
          <w:sz w:val="22"/>
          <w:szCs w:val="22"/>
        </w:rPr>
        <w:t xml:space="preserve">marka osobista </w:t>
      </w:r>
      <w:r w:rsidR="00DF7428" w:rsidRPr="00241BB9">
        <w:rPr>
          <w:rFonts w:ascii="Arial" w:hAnsi="Arial" w:cs="Arial"/>
          <w:sz w:val="22"/>
          <w:szCs w:val="22"/>
        </w:rPr>
        <w:t xml:space="preserve">czy </w:t>
      </w:r>
      <w:r w:rsidR="002C0EF3" w:rsidRPr="00241BB9">
        <w:rPr>
          <w:rFonts w:ascii="Arial" w:hAnsi="Arial" w:cs="Arial"/>
          <w:sz w:val="22"/>
          <w:szCs w:val="22"/>
        </w:rPr>
        <w:t>otwartość na AI</w:t>
      </w:r>
      <w:r w:rsidR="00C90BEE" w:rsidRPr="00241BB9">
        <w:rPr>
          <w:rFonts w:ascii="Segoe UI Emoji" w:eastAsia="Segoe UI Emoji" w:hAnsi="Segoe UI Emoji" w:cs="Segoe UI Emoji"/>
          <w:sz w:val="22"/>
          <w:szCs w:val="22"/>
        </w:rPr>
        <w:t>🧠</w:t>
      </w:r>
      <w:r w:rsidR="002C0EF3" w:rsidRPr="00241BB9">
        <w:rPr>
          <w:rFonts w:ascii="Arial" w:hAnsi="Arial" w:cs="Arial"/>
          <w:sz w:val="22"/>
          <w:szCs w:val="22"/>
        </w:rPr>
        <w:t>.</w:t>
      </w:r>
    </w:p>
    <w:p w14:paraId="1C58C89B" w14:textId="5EF3C7A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Szkolenie </w:t>
      </w:r>
      <w:r w:rsidRPr="00241BB9">
        <w:rPr>
          <w:rFonts w:ascii="Arial" w:hAnsi="Arial" w:cs="Arial"/>
          <w:b/>
          <w:bCs/>
          <w:sz w:val="22"/>
          <w:szCs w:val="22"/>
        </w:rPr>
        <w:t>„Przywództwo: kompetencje lidera przyszłości”</w:t>
      </w:r>
      <w:r w:rsidR="00C90BEE" w:rsidRPr="00241BB9">
        <w:rPr>
          <w:rFonts w:ascii="Segoe UI Emoji" w:hAnsi="Segoe UI Emoji" w:cs="Segoe UI Emoji"/>
          <w:b/>
          <w:bCs/>
          <w:sz w:val="22"/>
          <w:szCs w:val="22"/>
        </w:rPr>
        <w:t>🪐</w:t>
      </w:r>
      <w:r w:rsidRPr="00241BB9">
        <w:rPr>
          <w:rFonts w:ascii="Arial" w:hAnsi="Arial" w:cs="Arial"/>
          <w:sz w:val="22"/>
          <w:szCs w:val="22"/>
        </w:rPr>
        <w:t xml:space="preserve"> pokaże Wam, jak rozwijać</w:t>
      </w:r>
      <w:r w:rsidR="00EF6BCF" w:rsidRPr="00241BB9">
        <w:rPr>
          <w:rFonts w:ascii="Arial" w:hAnsi="Arial" w:cs="Arial"/>
          <w:sz w:val="22"/>
          <w:szCs w:val="22"/>
        </w:rPr>
        <w:t xml:space="preserve"> najbardziej pożądane we współczesnym </w:t>
      </w:r>
      <w:r w:rsidR="13923854" w:rsidRPr="00241BB9">
        <w:rPr>
          <w:rFonts w:ascii="Arial" w:hAnsi="Arial" w:cs="Arial"/>
          <w:sz w:val="22"/>
          <w:szCs w:val="22"/>
        </w:rPr>
        <w:t xml:space="preserve">świecie </w:t>
      </w:r>
      <w:r w:rsidR="000228F5" w:rsidRPr="00241BB9">
        <w:rPr>
          <w:rFonts w:ascii="Arial" w:hAnsi="Arial" w:cs="Arial"/>
          <w:sz w:val="22"/>
          <w:szCs w:val="22"/>
        </w:rPr>
        <w:t xml:space="preserve">umiejętności </w:t>
      </w:r>
      <w:r w:rsidRPr="00241BB9">
        <w:rPr>
          <w:rFonts w:ascii="Arial" w:hAnsi="Arial" w:cs="Arial"/>
          <w:sz w:val="22"/>
          <w:szCs w:val="22"/>
        </w:rPr>
        <w:t xml:space="preserve">i skutecznie przewodzić zespołom w </w:t>
      </w:r>
      <w:r w:rsidR="009E6659" w:rsidRPr="00241BB9">
        <w:rPr>
          <w:rFonts w:ascii="Arial" w:hAnsi="Arial" w:cs="Arial"/>
          <w:sz w:val="22"/>
          <w:szCs w:val="22"/>
        </w:rPr>
        <w:t>realiach transformacji cyfrowej</w:t>
      </w:r>
      <w:r w:rsidRPr="00241BB9">
        <w:rPr>
          <w:rFonts w:ascii="Arial" w:hAnsi="Arial" w:cs="Arial"/>
          <w:sz w:val="22"/>
          <w:szCs w:val="22"/>
        </w:rPr>
        <w:t>.</w:t>
      </w:r>
    </w:p>
    <w:p w14:paraId="559185D9" w14:textId="52976868" w:rsidR="002C0EF3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📚</w:t>
      </w:r>
      <w:r w:rsidRPr="00241BB9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241BB9">
          <w:rPr>
            <w:rStyle w:val="Hipercze"/>
            <w:rFonts w:ascii="Arial" w:hAnsi="Arial" w:cs="Arial"/>
            <w:sz w:val="22"/>
            <w:szCs w:val="22"/>
          </w:rPr>
          <w:t>https://onlinelearning.ican.pl/course/przywodztwo-kompetencje-lidera-przyszlosci</w:t>
        </w:r>
      </w:hyperlink>
    </w:p>
    <w:p w14:paraId="1AA75155" w14:textId="77777777" w:rsidR="00DC0CAB" w:rsidRPr="00241BB9" w:rsidRDefault="00DC0CAB" w:rsidP="002C0EF3">
      <w:pPr>
        <w:rPr>
          <w:rFonts w:ascii="Arial" w:hAnsi="Arial" w:cs="Arial"/>
          <w:sz w:val="22"/>
          <w:szCs w:val="22"/>
        </w:rPr>
      </w:pPr>
    </w:p>
    <w:p w14:paraId="0ED44523" w14:textId="320FC9EE" w:rsidR="00DC0CAB" w:rsidRPr="00241BB9" w:rsidRDefault="00DC0CAB" w:rsidP="00DC0CAB">
      <w:pPr>
        <w:pStyle w:val="Nagwek2"/>
      </w:pPr>
      <w:bookmarkStart w:id="5" w:name="_Toc217909602"/>
      <w:r>
        <w:t>Za</w:t>
      </w:r>
      <w:r>
        <w:t xml:space="preserve">proszenie </w:t>
      </w:r>
      <w:r w:rsidRPr="00241BB9">
        <w:t xml:space="preserve"> –</w:t>
      </w:r>
      <w:r>
        <w:t xml:space="preserve"> wersja </w:t>
      </w:r>
      <w:r>
        <w:t>2</w:t>
      </w:r>
      <w:bookmarkEnd w:id="5"/>
    </w:p>
    <w:p w14:paraId="13526544" w14:textId="54F29DE8" w:rsidR="002C0EF3" w:rsidRPr="00241BB9" w:rsidRDefault="000B5D2E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To oczywiste, że postępowy lider musi być biegły w świecie </w:t>
      </w:r>
      <w:r w:rsidR="00AF0465" w:rsidRPr="00241BB9">
        <w:rPr>
          <w:rFonts w:ascii="Arial" w:hAnsi="Arial" w:cs="Arial"/>
          <w:sz w:val="22"/>
          <w:szCs w:val="22"/>
        </w:rPr>
        <w:t xml:space="preserve">cyfrowym </w:t>
      </w:r>
      <w:r w:rsidR="00AF0465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16"/>
          </mc:Choice>
          <mc:Fallback>
            <w:t>🤖</w:t>
          </mc:Fallback>
        </mc:AlternateContent>
      </w:r>
      <w:r w:rsidR="0011642E" w:rsidRPr="00241BB9">
        <w:rPr>
          <w:rFonts w:ascii="Arial" w:hAnsi="Arial" w:cs="Arial"/>
          <w:sz w:val="22"/>
          <w:szCs w:val="22"/>
        </w:rPr>
        <w:t>.</w:t>
      </w:r>
      <w:r w:rsidR="002C0EF3" w:rsidRPr="00241BB9">
        <w:rPr>
          <w:rFonts w:ascii="Arial" w:hAnsi="Arial" w:cs="Arial"/>
          <w:sz w:val="22"/>
          <w:szCs w:val="22"/>
        </w:rPr>
        <w:t xml:space="preserve"> </w:t>
      </w:r>
      <w:r w:rsidR="00E60BD1" w:rsidRPr="00241BB9">
        <w:rPr>
          <w:rFonts w:ascii="Arial" w:hAnsi="Arial" w:cs="Arial"/>
          <w:sz w:val="22"/>
          <w:szCs w:val="22"/>
        </w:rPr>
        <w:t xml:space="preserve">Jednak nawet </w:t>
      </w:r>
      <w:r w:rsidR="00615213" w:rsidRPr="00241BB9">
        <w:rPr>
          <w:rFonts w:ascii="Arial" w:hAnsi="Arial" w:cs="Arial"/>
          <w:sz w:val="22"/>
          <w:szCs w:val="22"/>
        </w:rPr>
        <w:t>kierując</w:t>
      </w:r>
      <w:r w:rsidR="00E60BD1" w:rsidRPr="00241BB9">
        <w:rPr>
          <w:rFonts w:ascii="Arial" w:hAnsi="Arial" w:cs="Arial"/>
          <w:sz w:val="22"/>
          <w:szCs w:val="22"/>
        </w:rPr>
        <w:t xml:space="preserve"> zespołem zdalnym</w:t>
      </w:r>
      <w:r w:rsidR="0011642E" w:rsidRPr="00241BB9">
        <w:rPr>
          <w:rFonts w:ascii="Arial" w:hAnsi="Arial" w:cs="Arial"/>
          <w:sz w:val="22"/>
          <w:szCs w:val="22"/>
        </w:rPr>
        <w:t>,</w:t>
      </w:r>
      <w:r w:rsidR="00615213" w:rsidRPr="00241BB9">
        <w:rPr>
          <w:rFonts w:ascii="Arial" w:hAnsi="Arial" w:cs="Arial"/>
          <w:sz w:val="22"/>
          <w:szCs w:val="22"/>
        </w:rPr>
        <w:t xml:space="preserve"> menedżer</w:t>
      </w:r>
      <w:r w:rsidR="00E60BD1" w:rsidRPr="00241BB9">
        <w:rPr>
          <w:rFonts w:ascii="Arial" w:hAnsi="Arial" w:cs="Arial"/>
          <w:sz w:val="22"/>
          <w:szCs w:val="22"/>
        </w:rPr>
        <w:t xml:space="preserve"> musi pamiętać, że po drugiej stronie ekranów są ludzie. Dlatego</w:t>
      </w:r>
      <w:r w:rsidR="002C0EF3" w:rsidRPr="00241BB9">
        <w:rPr>
          <w:rFonts w:ascii="Arial" w:hAnsi="Arial" w:cs="Arial"/>
          <w:sz w:val="22"/>
          <w:szCs w:val="22"/>
        </w:rPr>
        <w:t xml:space="preserve"> równie ważne jest, aby </w:t>
      </w:r>
      <w:r w:rsidR="00615213" w:rsidRPr="00241BB9">
        <w:rPr>
          <w:rFonts w:ascii="Arial" w:hAnsi="Arial" w:cs="Arial"/>
          <w:sz w:val="22"/>
          <w:szCs w:val="22"/>
        </w:rPr>
        <w:t xml:space="preserve">potrafił </w:t>
      </w:r>
      <w:r w:rsidR="00524384" w:rsidRPr="00241BB9">
        <w:rPr>
          <w:rFonts w:ascii="Arial" w:hAnsi="Arial" w:cs="Arial"/>
          <w:sz w:val="22"/>
          <w:szCs w:val="22"/>
        </w:rPr>
        <w:t xml:space="preserve">zrozumieć emocje i napięcia w zespole </w:t>
      </w:r>
      <w:r w:rsidR="00AE023D" w:rsidRPr="00241BB9">
        <w:rPr>
          <w:rFonts w:ascii="Arial" w:hAnsi="Arial" w:cs="Arial"/>
          <w:sz w:val="22"/>
          <w:szCs w:val="22"/>
        </w:rPr>
        <w:t>oraz</w:t>
      </w:r>
      <w:r w:rsidR="00524384" w:rsidRPr="00241BB9">
        <w:rPr>
          <w:rFonts w:ascii="Arial" w:hAnsi="Arial" w:cs="Arial"/>
          <w:sz w:val="22"/>
          <w:szCs w:val="22"/>
        </w:rPr>
        <w:t xml:space="preserve"> </w:t>
      </w:r>
      <w:r w:rsidR="002C0EF3" w:rsidRPr="00241BB9">
        <w:rPr>
          <w:rFonts w:ascii="Arial" w:hAnsi="Arial" w:cs="Arial"/>
          <w:sz w:val="22"/>
          <w:szCs w:val="22"/>
        </w:rPr>
        <w:t>budowa</w:t>
      </w:r>
      <w:r w:rsidR="00AE023D" w:rsidRPr="00241BB9">
        <w:rPr>
          <w:rFonts w:ascii="Arial" w:hAnsi="Arial" w:cs="Arial"/>
          <w:sz w:val="22"/>
          <w:szCs w:val="22"/>
        </w:rPr>
        <w:t>ł</w:t>
      </w:r>
      <w:r w:rsidR="002C0EF3" w:rsidRPr="00241BB9">
        <w:rPr>
          <w:rFonts w:ascii="Arial" w:hAnsi="Arial" w:cs="Arial"/>
          <w:sz w:val="22"/>
          <w:szCs w:val="22"/>
        </w:rPr>
        <w:t xml:space="preserve"> bezpieczne środowisko pracy</w:t>
      </w:r>
      <w:r w:rsidR="003B5175" w:rsidRPr="00241BB9">
        <w:rPr>
          <w:rFonts w:ascii="Segoe UI Emoji" w:hAnsi="Segoe UI Emoji" w:cs="Segoe UI Emoji"/>
          <w:sz w:val="22"/>
          <w:szCs w:val="22"/>
        </w:rPr>
        <w:t>🫱</w:t>
      </w:r>
      <w:r w:rsidR="003B5175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3B5175" w:rsidRPr="00241BB9">
        <w:rPr>
          <w:rFonts w:ascii="Arial" w:hAnsi="Arial" w:cs="Arial"/>
          <w:sz w:val="22"/>
          <w:szCs w:val="22"/>
        </w:rPr>
        <w:t>‍</w:t>
      </w:r>
      <w:r w:rsidR="003B5175" w:rsidRPr="00241BB9">
        <w:rPr>
          <w:rFonts w:ascii="Segoe UI Emoji" w:hAnsi="Segoe UI Emoji" w:cs="Segoe UI Emoji"/>
          <w:sz w:val="22"/>
          <w:szCs w:val="22"/>
        </w:rPr>
        <w:t>🫲</w:t>
      </w:r>
      <w:r w:rsidR="003B5175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2C0EF3" w:rsidRPr="00241BB9">
        <w:rPr>
          <w:rFonts w:ascii="Arial" w:hAnsi="Arial" w:cs="Arial"/>
          <w:sz w:val="22"/>
          <w:szCs w:val="22"/>
        </w:rPr>
        <w:t>.</w:t>
      </w:r>
    </w:p>
    <w:p w14:paraId="5B03A8E2" w14:textId="56F9802E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Szkolenie </w:t>
      </w:r>
      <w:r w:rsidRPr="00241BB9">
        <w:rPr>
          <w:rFonts w:ascii="Arial" w:hAnsi="Arial" w:cs="Arial"/>
          <w:b/>
          <w:bCs/>
          <w:sz w:val="22"/>
          <w:szCs w:val="22"/>
        </w:rPr>
        <w:t>„Przywództwo: kompetencje lidera przyszłości”</w:t>
      </w:r>
      <w:r w:rsidR="00A62E42" w:rsidRPr="00241BB9">
        <w:rPr>
          <w:rFonts w:ascii="Segoe UI Emoji" w:hAnsi="Segoe UI Emoji" w:cs="Segoe UI Emoji"/>
          <w:b/>
          <w:bCs/>
          <w:sz w:val="22"/>
          <w:szCs w:val="22"/>
        </w:rPr>
        <w:t>🪐</w:t>
      </w:r>
      <w:r w:rsidRPr="00241BB9">
        <w:rPr>
          <w:rFonts w:ascii="Arial" w:hAnsi="Arial" w:cs="Arial"/>
          <w:sz w:val="22"/>
          <w:szCs w:val="22"/>
        </w:rPr>
        <w:t xml:space="preserve"> nauczy Was, jak rozwijać siebie i swój zespół, aby sprostać</w:t>
      </w:r>
      <w:r w:rsidR="00B16A01" w:rsidRPr="00241BB9">
        <w:rPr>
          <w:rFonts w:ascii="Arial" w:hAnsi="Arial" w:cs="Arial"/>
          <w:sz w:val="22"/>
          <w:szCs w:val="22"/>
        </w:rPr>
        <w:t xml:space="preserve"> nadchodzącym </w:t>
      </w:r>
      <w:r w:rsidR="00230DDC" w:rsidRPr="00241BB9">
        <w:rPr>
          <w:rFonts w:ascii="Arial" w:hAnsi="Arial" w:cs="Arial"/>
          <w:sz w:val="22"/>
          <w:szCs w:val="22"/>
        </w:rPr>
        <w:t>wyzwaniom</w:t>
      </w:r>
      <w:r w:rsidR="00AA3F4A" w:rsidRPr="00241BB9">
        <w:rPr>
          <w:rFonts w:ascii="Arial" w:hAnsi="Arial" w:cs="Arial"/>
          <w:sz w:val="22"/>
          <w:szCs w:val="22"/>
        </w:rPr>
        <w:t xml:space="preserve"> w biznesie</w:t>
      </w:r>
      <w:r w:rsidR="00025662" w:rsidRPr="00241BB9">
        <w:rPr>
          <w:rFonts w:ascii="Arial" w:hAnsi="Arial" w:cs="Arial"/>
          <w:sz w:val="22"/>
          <w:szCs w:val="22"/>
        </w:rPr>
        <w:t xml:space="preserve"> i nie tylko</w:t>
      </w:r>
      <w:r w:rsidR="004D793C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4D793C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B16A01" w:rsidRPr="00241BB9">
        <w:rPr>
          <w:rFonts w:ascii="Arial" w:hAnsi="Arial" w:cs="Arial"/>
          <w:sz w:val="22"/>
          <w:szCs w:val="22"/>
        </w:rPr>
        <w:t>.</w:t>
      </w:r>
    </w:p>
    <w:p w14:paraId="6E706D3C" w14:textId="3858EED5" w:rsidR="002C0EF3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📚</w:t>
      </w:r>
      <w:r w:rsidRPr="00241BB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241BB9">
          <w:rPr>
            <w:rStyle w:val="Hipercze"/>
            <w:rFonts w:ascii="Arial" w:hAnsi="Arial" w:cs="Arial"/>
            <w:sz w:val="22"/>
            <w:szCs w:val="22"/>
          </w:rPr>
          <w:t>https://onlinelearning.ican.pl/course/przywodztwo-kompetencje-lidera-przyszlosci</w:t>
        </w:r>
      </w:hyperlink>
    </w:p>
    <w:p w14:paraId="1C40A7F3" w14:textId="77777777" w:rsidR="00DC0CAB" w:rsidRPr="00241BB9" w:rsidRDefault="00DC0CAB" w:rsidP="002C0EF3">
      <w:pPr>
        <w:rPr>
          <w:rFonts w:ascii="Arial" w:hAnsi="Arial" w:cs="Arial"/>
          <w:sz w:val="22"/>
          <w:szCs w:val="22"/>
        </w:rPr>
      </w:pPr>
    </w:p>
    <w:p w14:paraId="6A1B7AD3" w14:textId="7777DAF5" w:rsidR="002C0EF3" w:rsidRPr="00241BB9" w:rsidRDefault="002C0EF3" w:rsidP="00DC0CAB">
      <w:pPr>
        <w:pStyle w:val="Nagwek2"/>
      </w:pPr>
      <w:bookmarkStart w:id="6" w:name="_Toc217909603"/>
      <w:r w:rsidRPr="00241BB9">
        <w:t>Zaproszenie – z datą końcową</w:t>
      </w:r>
      <w:bookmarkEnd w:id="6"/>
    </w:p>
    <w:p w14:paraId="3B43DD60" w14:textId="32D821E1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📆🚀</w:t>
      </w:r>
      <w:r w:rsidRPr="00241BB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241BB9">
        <w:rPr>
          <w:rFonts w:ascii="Arial" w:hAnsi="Arial" w:cs="Arial"/>
          <w:b/>
          <w:bCs/>
          <w:sz w:val="22"/>
          <w:szCs w:val="22"/>
        </w:rPr>
        <w:t>„Przywództwo: kompetencje lidera przyszłości”</w:t>
      </w:r>
      <w:r w:rsidR="00354F20" w:rsidRPr="00241BB9">
        <w:rPr>
          <w:rFonts w:ascii="Segoe UI Emoji" w:hAnsi="Segoe UI Emoji" w:cs="Segoe UI Emoji"/>
          <w:b/>
          <w:bCs/>
          <w:sz w:val="22"/>
          <w:szCs w:val="22"/>
        </w:rPr>
        <w:t>🪐</w:t>
      </w:r>
      <w:r w:rsidRPr="00241BB9">
        <w:rPr>
          <w:rFonts w:ascii="Arial" w:hAnsi="Arial" w:cs="Arial"/>
          <w:sz w:val="22"/>
          <w:szCs w:val="22"/>
        </w:rPr>
        <w:t xml:space="preserve">, które będzie dostępne do </w:t>
      </w:r>
      <w:r w:rsidRPr="00241BB9">
        <w:rPr>
          <w:rFonts w:ascii="Arial" w:hAnsi="Arial" w:cs="Arial"/>
          <w:color w:val="FF0000"/>
          <w:sz w:val="22"/>
          <w:szCs w:val="22"/>
        </w:rPr>
        <w:t>[data]</w:t>
      </w:r>
      <w:r w:rsidRPr="00241BB9">
        <w:rPr>
          <w:rFonts w:ascii="Arial" w:hAnsi="Arial" w:cs="Arial"/>
          <w:sz w:val="22"/>
          <w:szCs w:val="22"/>
        </w:rPr>
        <w:t>.</w:t>
      </w:r>
    </w:p>
    <w:p w14:paraId="359074DB" w14:textId="7DCB2AA5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>Dowiedzcie się, jak rozwijać inteligencję emocjonalną, budować markę osobistą i unikać pułapek cyfryzacji</w:t>
      </w:r>
      <w:r w:rsidR="00354F20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0"/>
          </mc:Choice>
          <mc:Fallback>
            <w:t>🧠</w:t>
          </mc:Fallback>
        </mc:AlternateContent>
      </w:r>
      <w:r w:rsidR="00354F20" w:rsidRPr="00241BB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16"/>
          </mc:Choice>
          <mc:Fallback>
            <w:t>🤖</w:t>
          </mc:Fallback>
        </mc:AlternateContent>
      </w:r>
      <w:r w:rsidRPr="00241BB9">
        <w:rPr>
          <w:rFonts w:ascii="Arial" w:hAnsi="Arial" w:cs="Arial"/>
          <w:sz w:val="22"/>
          <w:szCs w:val="22"/>
        </w:rPr>
        <w:t>.</w:t>
      </w:r>
    </w:p>
    <w:p w14:paraId="01AB932A" w14:textId="3A65DE0E" w:rsidR="002C0EF3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241BB9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241BB9">
          <w:rPr>
            <w:rStyle w:val="Hipercze"/>
            <w:rFonts w:ascii="Arial" w:hAnsi="Arial" w:cs="Arial"/>
            <w:sz w:val="22"/>
            <w:szCs w:val="22"/>
          </w:rPr>
          <w:t>https://onlinelearning.ican.pl/course/przywodztwo-kompetencje-lidera-przyszlosci</w:t>
        </w:r>
      </w:hyperlink>
    </w:p>
    <w:p w14:paraId="4BED2CEA" w14:textId="77777777" w:rsidR="00DC0CAB" w:rsidRPr="00241BB9" w:rsidRDefault="00DC0CAB" w:rsidP="002C0EF3">
      <w:pPr>
        <w:rPr>
          <w:rFonts w:ascii="Arial" w:hAnsi="Arial" w:cs="Arial"/>
          <w:sz w:val="22"/>
          <w:szCs w:val="22"/>
        </w:rPr>
      </w:pPr>
    </w:p>
    <w:p w14:paraId="2E39528E" w14:textId="64E0F083" w:rsidR="002C0EF3" w:rsidRPr="00241BB9" w:rsidRDefault="002C0EF3" w:rsidP="00DC0CAB">
      <w:pPr>
        <w:pStyle w:val="Nagwek2"/>
      </w:pPr>
      <w:bookmarkStart w:id="7" w:name="_Toc217909604"/>
      <w:r w:rsidRPr="00241BB9">
        <w:t>Przypomnienie – z datą końcową</w:t>
      </w:r>
      <w:bookmarkEnd w:id="7"/>
    </w:p>
    <w:p w14:paraId="6820E713" w14:textId="77777777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⏰</w:t>
      </w:r>
      <w:r w:rsidRPr="00241BB9">
        <w:rPr>
          <w:rFonts w:ascii="Arial" w:hAnsi="Arial" w:cs="Arial"/>
          <w:sz w:val="22"/>
          <w:szCs w:val="22"/>
        </w:rPr>
        <w:t xml:space="preserve"> Przypominamy, że szkolenie </w:t>
      </w:r>
      <w:r w:rsidRPr="00241BB9">
        <w:rPr>
          <w:rFonts w:ascii="Arial" w:hAnsi="Arial" w:cs="Arial"/>
          <w:b/>
          <w:bCs/>
          <w:sz w:val="22"/>
          <w:szCs w:val="22"/>
        </w:rPr>
        <w:t xml:space="preserve">„Przywództwo: kompetencje lidera przyszłości” </w:t>
      </w:r>
      <w:r w:rsidRPr="00241BB9">
        <w:rPr>
          <w:rFonts w:ascii="Segoe UI Emoji" w:hAnsi="Segoe UI Emoji" w:cs="Segoe UI Emoji"/>
          <w:b/>
          <w:bCs/>
          <w:sz w:val="22"/>
          <w:szCs w:val="22"/>
        </w:rPr>
        <w:t>🚀🌍</w:t>
      </w:r>
      <w:r w:rsidRPr="00241BB9">
        <w:rPr>
          <w:rFonts w:ascii="Arial" w:hAnsi="Arial" w:cs="Arial"/>
          <w:sz w:val="22"/>
          <w:szCs w:val="22"/>
        </w:rPr>
        <w:t xml:space="preserve"> jest dostępne tylko do </w:t>
      </w:r>
      <w:r w:rsidRPr="00241BB9">
        <w:rPr>
          <w:rFonts w:ascii="Arial" w:hAnsi="Arial" w:cs="Arial"/>
          <w:color w:val="FF0000"/>
          <w:sz w:val="22"/>
          <w:szCs w:val="22"/>
        </w:rPr>
        <w:t>[data]</w:t>
      </w:r>
      <w:r w:rsidRPr="00241BB9">
        <w:rPr>
          <w:rFonts w:ascii="Arial" w:hAnsi="Arial" w:cs="Arial"/>
          <w:sz w:val="22"/>
          <w:szCs w:val="22"/>
        </w:rPr>
        <w:t>.</w:t>
      </w:r>
    </w:p>
    <w:p w14:paraId="514D9FC4" w14:textId="63B816F6" w:rsidR="002C0EF3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Arial" w:hAnsi="Arial" w:cs="Arial"/>
          <w:sz w:val="22"/>
          <w:szCs w:val="22"/>
        </w:rPr>
        <w:t xml:space="preserve">To ostatnia szansa, aby nauczyć się </w:t>
      </w:r>
      <w:r w:rsidR="008479C9" w:rsidRPr="00241BB9">
        <w:rPr>
          <w:rFonts w:ascii="Arial" w:hAnsi="Arial" w:cs="Arial"/>
          <w:sz w:val="22"/>
          <w:szCs w:val="22"/>
        </w:rPr>
        <w:t xml:space="preserve">efektywnie </w:t>
      </w:r>
      <w:r w:rsidRPr="00241BB9">
        <w:rPr>
          <w:rFonts w:ascii="Arial" w:hAnsi="Arial" w:cs="Arial"/>
          <w:sz w:val="22"/>
          <w:szCs w:val="22"/>
        </w:rPr>
        <w:t>przewodzić zespołom hybrydowym, budować kompetencje cyfrowe</w:t>
      </w:r>
      <w:r w:rsidR="002E34A1" w:rsidRPr="00241BB9">
        <w:rPr>
          <w:rFonts w:ascii="Arial" w:hAnsi="Arial" w:cs="Arial"/>
          <w:sz w:val="22"/>
          <w:szCs w:val="22"/>
        </w:rPr>
        <w:t xml:space="preserve"> – zarówno swoje, jak i pracowników – oraz </w:t>
      </w:r>
      <w:r w:rsidRPr="00241BB9">
        <w:rPr>
          <w:rFonts w:ascii="Arial" w:hAnsi="Arial" w:cs="Arial"/>
          <w:sz w:val="22"/>
          <w:szCs w:val="22"/>
        </w:rPr>
        <w:t xml:space="preserve">mądrze </w:t>
      </w:r>
      <w:r w:rsidR="00E43922" w:rsidRPr="00241BB9">
        <w:rPr>
          <w:rFonts w:ascii="Arial" w:hAnsi="Arial" w:cs="Arial"/>
          <w:sz w:val="22"/>
          <w:szCs w:val="22"/>
        </w:rPr>
        <w:t>wykorzystywać</w:t>
      </w:r>
      <w:r w:rsidRPr="00241BB9">
        <w:rPr>
          <w:rFonts w:ascii="Arial" w:hAnsi="Arial" w:cs="Arial"/>
          <w:sz w:val="22"/>
          <w:szCs w:val="22"/>
        </w:rPr>
        <w:t xml:space="preserve"> AI</w:t>
      </w:r>
      <w:r w:rsidR="00E43922" w:rsidRPr="00241BB9">
        <w:rPr>
          <w:rFonts w:ascii="Arial" w:hAnsi="Arial" w:cs="Arial"/>
          <w:sz w:val="22"/>
          <w:szCs w:val="22"/>
        </w:rPr>
        <w:t xml:space="preserve"> w codziennej pracy menedżera</w:t>
      </w:r>
      <w:r w:rsidRPr="00241BB9">
        <w:rPr>
          <w:rFonts w:ascii="Arial" w:hAnsi="Arial" w:cs="Arial"/>
          <w:sz w:val="22"/>
          <w:szCs w:val="22"/>
        </w:rPr>
        <w:t>.</w:t>
      </w:r>
    </w:p>
    <w:p w14:paraId="72B38044" w14:textId="5C23EC38" w:rsidR="009F3304" w:rsidRPr="00241BB9" w:rsidRDefault="002C0EF3" w:rsidP="002C0EF3">
      <w:pPr>
        <w:rPr>
          <w:rFonts w:ascii="Arial" w:hAnsi="Arial" w:cs="Arial"/>
          <w:sz w:val="22"/>
          <w:szCs w:val="22"/>
        </w:rPr>
      </w:pPr>
      <w:r w:rsidRPr="00241BB9">
        <w:rPr>
          <w:rFonts w:ascii="Segoe UI Emoji" w:hAnsi="Segoe UI Emoji" w:cs="Segoe UI Emoji"/>
          <w:sz w:val="22"/>
          <w:szCs w:val="22"/>
        </w:rPr>
        <w:t>📚</w:t>
      </w:r>
      <w:r w:rsidRPr="00241BB9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241BB9">
          <w:rPr>
            <w:rStyle w:val="Hipercze"/>
            <w:rFonts w:ascii="Arial" w:hAnsi="Arial" w:cs="Arial"/>
            <w:sz w:val="22"/>
            <w:szCs w:val="22"/>
          </w:rPr>
          <w:t>https://onlinelearning.ican.pl/course/przywodztwo-kompetencje-lidera-przyszlosci</w:t>
        </w:r>
      </w:hyperlink>
    </w:p>
    <w:sectPr w:rsidR="009F3304" w:rsidRPr="00241BB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3FC80" w14:textId="77777777" w:rsidR="00E6176C" w:rsidRDefault="00E6176C" w:rsidP="00B17C8F">
      <w:pPr>
        <w:spacing w:after="0" w:line="240" w:lineRule="auto"/>
      </w:pPr>
      <w:r>
        <w:separator/>
      </w:r>
    </w:p>
  </w:endnote>
  <w:endnote w:type="continuationSeparator" w:id="0">
    <w:p w14:paraId="09CE1B8C" w14:textId="77777777" w:rsidR="00E6176C" w:rsidRDefault="00E6176C" w:rsidP="00B1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119684"/>
      <w:docPartObj>
        <w:docPartGallery w:val="Page Numbers (Bottom of Page)"/>
        <w:docPartUnique/>
      </w:docPartObj>
    </w:sdtPr>
    <w:sdtContent>
      <w:p w14:paraId="625AA08B" w14:textId="7BD85837" w:rsidR="00B17C8F" w:rsidRDefault="00B17C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38A607" w14:textId="77777777" w:rsidR="00B17C8F" w:rsidRDefault="00B17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6CF2D" w14:textId="77777777" w:rsidR="00E6176C" w:rsidRDefault="00E6176C" w:rsidP="00B17C8F">
      <w:pPr>
        <w:spacing w:after="0" w:line="240" w:lineRule="auto"/>
      </w:pPr>
      <w:r>
        <w:separator/>
      </w:r>
    </w:p>
  </w:footnote>
  <w:footnote w:type="continuationSeparator" w:id="0">
    <w:p w14:paraId="0D9267FD" w14:textId="77777777" w:rsidR="00E6176C" w:rsidRDefault="00E6176C" w:rsidP="00B17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161C" w14:textId="3B698ECB" w:rsidR="00B17C8F" w:rsidRDefault="00B17C8F" w:rsidP="00B17C8F">
    <w:pPr>
      <w:pStyle w:val="Nagwek"/>
      <w:jc w:val="right"/>
    </w:pPr>
    <w:r>
      <w:rPr>
        <w:noProof/>
      </w:rPr>
      <w:drawing>
        <wp:inline distT="0" distB="0" distL="0" distR="0" wp14:anchorId="3BC89EF5" wp14:editId="536B2CC8">
          <wp:extent cx="1323975" cy="219075"/>
          <wp:effectExtent l="0" t="0" r="9525" b="9525"/>
          <wp:docPr id="113079450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794508" name="Grafika 113079450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9C8C2B" w14:textId="77777777" w:rsidR="00B17C8F" w:rsidRDefault="00B17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135"/>
    <w:multiLevelType w:val="multilevel"/>
    <w:tmpl w:val="A26CB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540B3"/>
    <w:multiLevelType w:val="multilevel"/>
    <w:tmpl w:val="AD6A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22DCB"/>
    <w:multiLevelType w:val="multilevel"/>
    <w:tmpl w:val="FEFE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2C001F"/>
    <w:multiLevelType w:val="multilevel"/>
    <w:tmpl w:val="B0727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13A6C"/>
    <w:multiLevelType w:val="multilevel"/>
    <w:tmpl w:val="F0EE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261231"/>
    <w:multiLevelType w:val="multilevel"/>
    <w:tmpl w:val="118E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356DDE"/>
    <w:multiLevelType w:val="multilevel"/>
    <w:tmpl w:val="358A5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A64090"/>
    <w:multiLevelType w:val="multilevel"/>
    <w:tmpl w:val="46CA4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FA2F47"/>
    <w:multiLevelType w:val="multilevel"/>
    <w:tmpl w:val="09CE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B7CA0"/>
    <w:multiLevelType w:val="multilevel"/>
    <w:tmpl w:val="D2A0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8E6006"/>
    <w:multiLevelType w:val="hybridMultilevel"/>
    <w:tmpl w:val="3A7E3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45837"/>
    <w:multiLevelType w:val="multilevel"/>
    <w:tmpl w:val="DB3C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9"/>
  </w:num>
  <w:num w:numId="2" w16cid:durableId="276646622">
    <w:abstractNumId w:val="3"/>
  </w:num>
  <w:num w:numId="3" w16cid:durableId="860973272">
    <w:abstractNumId w:val="5"/>
  </w:num>
  <w:num w:numId="4" w16cid:durableId="731807501">
    <w:abstractNumId w:val="10"/>
  </w:num>
  <w:num w:numId="5" w16cid:durableId="1122767149">
    <w:abstractNumId w:val="6"/>
  </w:num>
  <w:num w:numId="6" w16cid:durableId="190539000">
    <w:abstractNumId w:val="12"/>
  </w:num>
  <w:num w:numId="7" w16cid:durableId="191963716">
    <w:abstractNumId w:val="0"/>
  </w:num>
  <w:num w:numId="8" w16cid:durableId="267665471">
    <w:abstractNumId w:val="8"/>
  </w:num>
  <w:num w:numId="9" w16cid:durableId="2099329479">
    <w:abstractNumId w:val="7"/>
  </w:num>
  <w:num w:numId="10" w16cid:durableId="783889993">
    <w:abstractNumId w:val="4"/>
  </w:num>
  <w:num w:numId="11" w16cid:durableId="854344804">
    <w:abstractNumId w:val="1"/>
  </w:num>
  <w:num w:numId="12" w16cid:durableId="1388529384">
    <w:abstractNumId w:val="2"/>
  </w:num>
  <w:num w:numId="13" w16cid:durableId="10000804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B87"/>
    <w:rsid w:val="0000015F"/>
    <w:rsid w:val="000228F5"/>
    <w:rsid w:val="00025662"/>
    <w:rsid w:val="0004322A"/>
    <w:rsid w:val="0004530D"/>
    <w:rsid w:val="000B5D2E"/>
    <w:rsid w:val="000E666C"/>
    <w:rsid w:val="0011642E"/>
    <w:rsid w:val="00121A0D"/>
    <w:rsid w:val="00144596"/>
    <w:rsid w:val="00170F16"/>
    <w:rsid w:val="00222848"/>
    <w:rsid w:val="00230DDC"/>
    <w:rsid w:val="00237008"/>
    <w:rsid w:val="00241BB9"/>
    <w:rsid w:val="002C0EF3"/>
    <w:rsid w:val="002D7596"/>
    <w:rsid w:val="002E207C"/>
    <w:rsid w:val="002E34A1"/>
    <w:rsid w:val="002E7652"/>
    <w:rsid w:val="00334DC1"/>
    <w:rsid w:val="00354F20"/>
    <w:rsid w:val="00355C19"/>
    <w:rsid w:val="00384A28"/>
    <w:rsid w:val="0039489D"/>
    <w:rsid w:val="003B5175"/>
    <w:rsid w:val="0040634B"/>
    <w:rsid w:val="00414708"/>
    <w:rsid w:val="00473621"/>
    <w:rsid w:val="004D0A2B"/>
    <w:rsid w:val="004D793C"/>
    <w:rsid w:val="004E6F35"/>
    <w:rsid w:val="00503D8F"/>
    <w:rsid w:val="00524384"/>
    <w:rsid w:val="00552EF8"/>
    <w:rsid w:val="0055599F"/>
    <w:rsid w:val="00565743"/>
    <w:rsid w:val="005E65FF"/>
    <w:rsid w:val="00600613"/>
    <w:rsid w:val="0060551C"/>
    <w:rsid w:val="00615213"/>
    <w:rsid w:val="00627D16"/>
    <w:rsid w:val="0063174F"/>
    <w:rsid w:val="00636DFC"/>
    <w:rsid w:val="0068283C"/>
    <w:rsid w:val="006A4419"/>
    <w:rsid w:val="006E1490"/>
    <w:rsid w:val="006E6CDB"/>
    <w:rsid w:val="007A21B5"/>
    <w:rsid w:val="007A3AD6"/>
    <w:rsid w:val="007D5100"/>
    <w:rsid w:val="008479C9"/>
    <w:rsid w:val="008A4DE4"/>
    <w:rsid w:val="008B0BC2"/>
    <w:rsid w:val="008C300E"/>
    <w:rsid w:val="009076DA"/>
    <w:rsid w:val="00945837"/>
    <w:rsid w:val="0097473D"/>
    <w:rsid w:val="00982799"/>
    <w:rsid w:val="009A7F70"/>
    <w:rsid w:val="009B6396"/>
    <w:rsid w:val="009E6659"/>
    <w:rsid w:val="009F1537"/>
    <w:rsid w:val="009F3304"/>
    <w:rsid w:val="00A02084"/>
    <w:rsid w:val="00A150E2"/>
    <w:rsid w:val="00A16C81"/>
    <w:rsid w:val="00A31A70"/>
    <w:rsid w:val="00A46487"/>
    <w:rsid w:val="00A62E42"/>
    <w:rsid w:val="00A92E0D"/>
    <w:rsid w:val="00AA3F4A"/>
    <w:rsid w:val="00AD5CDD"/>
    <w:rsid w:val="00AD7774"/>
    <w:rsid w:val="00AE023D"/>
    <w:rsid w:val="00AF0465"/>
    <w:rsid w:val="00AF65E8"/>
    <w:rsid w:val="00B16A01"/>
    <w:rsid w:val="00B17C8F"/>
    <w:rsid w:val="00B421BA"/>
    <w:rsid w:val="00BF5B87"/>
    <w:rsid w:val="00BF7FAD"/>
    <w:rsid w:val="00C07C45"/>
    <w:rsid w:val="00C2689F"/>
    <w:rsid w:val="00C45180"/>
    <w:rsid w:val="00C541FA"/>
    <w:rsid w:val="00C90BEE"/>
    <w:rsid w:val="00C97E75"/>
    <w:rsid w:val="00CE0F5F"/>
    <w:rsid w:val="00CF1369"/>
    <w:rsid w:val="00D36803"/>
    <w:rsid w:val="00D47070"/>
    <w:rsid w:val="00D5434A"/>
    <w:rsid w:val="00DA2AB7"/>
    <w:rsid w:val="00DC0CAB"/>
    <w:rsid w:val="00DF7428"/>
    <w:rsid w:val="00E16347"/>
    <w:rsid w:val="00E43922"/>
    <w:rsid w:val="00E60BD1"/>
    <w:rsid w:val="00E6176C"/>
    <w:rsid w:val="00EF0775"/>
    <w:rsid w:val="00EF6543"/>
    <w:rsid w:val="00EF6BCF"/>
    <w:rsid w:val="00F33E4D"/>
    <w:rsid w:val="00F75D41"/>
    <w:rsid w:val="00F8214F"/>
    <w:rsid w:val="00FC20CB"/>
    <w:rsid w:val="13923854"/>
    <w:rsid w:val="1F73089F"/>
    <w:rsid w:val="2386C841"/>
    <w:rsid w:val="2BA31BF7"/>
    <w:rsid w:val="4AC0DA1C"/>
    <w:rsid w:val="4D3B8BAE"/>
    <w:rsid w:val="4D8DD116"/>
    <w:rsid w:val="59ACE18E"/>
    <w:rsid w:val="6EDE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2B3B4"/>
  <w15:chartTrackingRefBased/>
  <w15:docId w15:val="{53587772-0B6C-4052-A0B3-4D24D62F2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B87"/>
  </w:style>
  <w:style w:type="paragraph" w:styleId="Nagwek1">
    <w:name w:val="heading 1"/>
    <w:basedOn w:val="Normalny"/>
    <w:next w:val="Normalny"/>
    <w:link w:val="Nagwek1Znak"/>
    <w:uiPriority w:val="9"/>
    <w:qFormat/>
    <w:rsid w:val="00DC0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0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5B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5B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5B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5B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5B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5B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5B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CAB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C0CAB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F5B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5B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5B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5B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5B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5B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5B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5B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5B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5B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5B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5B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5B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5B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5B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5B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5B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5B8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F5B8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5B8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45837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17C8F"/>
    <w:pPr>
      <w:spacing w:before="240" w:after="0" w:line="259" w:lineRule="auto"/>
      <w:outlineLvl w:val="9"/>
    </w:pPr>
    <w:rPr>
      <w:b w:val="0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B17C8F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B17C8F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B1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C8F"/>
  </w:style>
  <w:style w:type="paragraph" w:styleId="Stopka">
    <w:name w:val="footer"/>
    <w:basedOn w:val="Normalny"/>
    <w:link w:val="StopkaZnak"/>
    <w:uiPriority w:val="99"/>
    <w:unhideWhenUsed/>
    <w:rsid w:val="00B1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przywodztwo-kompetencje-lidera-przyszlosc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przywodztwo-kompetencje-lidera-przyszlosci" TargetMode="External"/><Relationship Id="rId17" Type="http://schemas.openxmlformats.org/officeDocument/2006/relationships/hyperlink" Target="https://onlinelearning.ican.pl/course/przywodztwo-kompetencje-lidera-przyszlosc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przywodztwo-kompetencje-lidera-przyszlos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przywodztwo-kompetencje-lidera-przyszlosc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przywodztwo-kompetencje-lidera-przyszlosc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6813C-4FB7-47F2-8171-2623D38313FA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23084E7D-E249-4290-8938-967726A4B1AE}"/>
</file>

<file path=customXml/itemProps3.xml><?xml version="1.0" encoding="utf-8"?>
<ds:datastoreItem xmlns:ds="http://schemas.openxmlformats.org/officeDocument/2006/customXml" ds:itemID="{105896D8-08C0-4A97-833A-CB59358F5B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1678A8-E5C8-46AA-A552-28271B3C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849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115</cp:revision>
  <dcterms:created xsi:type="dcterms:W3CDTF">2025-09-04T11:10:00Z</dcterms:created>
  <dcterms:modified xsi:type="dcterms:W3CDTF">2025-12-29T13:08:00Z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